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9F" w:rsidRPr="009262C9" w:rsidRDefault="009972E9" w:rsidP="009972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</w:t>
      </w:r>
      <w:r w:rsidR="00384122" w:rsidRPr="009262C9">
        <w:rPr>
          <w:b/>
          <w:sz w:val="28"/>
          <w:szCs w:val="28"/>
        </w:rPr>
        <w:t xml:space="preserve"> оценки качества финансового менеджмента</w:t>
      </w:r>
      <w:r>
        <w:rPr>
          <w:b/>
          <w:sz w:val="28"/>
          <w:szCs w:val="28"/>
        </w:rPr>
        <w:t xml:space="preserve"> главных распорядителей средств бюджета </w:t>
      </w:r>
      <w:r w:rsidR="002D76BD">
        <w:rPr>
          <w:b/>
          <w:sz w:val="28"/>
          <w:szCs w:val="28"/>
        </w:rPr>
        <w:t>Забайкальского муниципального округа</w:t>
      </w:r>
      <w:r>
        <w:rPr>
          <w:b/>
          <w:sz w:val="28"/>
          <w:szCs w:val="28"/>
        </w:rPr>
        <w:t xml:space="preserve"> </w:t>
      </w:r>
      <w:r w:rsidR="00841D6B">
        <w:rPr>
          <w:b/>
          <w:sz w:val="28"/>
          <w:szCs w:val="28"/>
        </w:rPr>
        <w:t>за 202</w:t>
      </w:r>
      <w:r w:rsidR="002D76BD">
        <w:rPr>
          <w:b/>
          <w:sz w:val="28"/>
          <w:szCs w:val="28"/>
        </w:rPr>
        <w:t>5</w:t>
      </w:r>
      <w:r w:rsidR="00D74A9F" w:rsidRPr="009262C9">
        <w:rPr>
          <w:b/>
          <w:sz w:val="28"/>
          <w:szCs w:val="28"/>
        </w:rPr>
        <w:t xml:space="preserve"> год</w:t>
      </w:r>
    </w:p>
    <w:p w:rsidR="00D74A9F" w:rsidRPr="009262C9" w:rsidRDefault="00D74A9F" w:rsidP="003841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89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1"/>
        <w:gridCol w:w="1417"/>
        <w:gridCol w:w="1704"/>
        <w:gridCol w:w="2403"/>
        <w:gridCol w:w="1479"/>
        <w:gridCol w:w="1778"/>
        <w:gridCol w:w="1554"/>
        <w:gridCol w:w="1557"/>
      </w:tblGrid>
      <w:tr w:rsidR="00B829A2" w:rsidRPr="009262C9" w:rsidTr="00234ABA">
        <w:trPr>
          <w:cantSplit/>
          <w:trHeight w:val="480"/>
        </w:trPr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C9">
              <w:rPr>
                <w:rFonts w:ascii="Times New Roman" w:hAnsi="Times New Roman" w:cs="Times New Roman"/>
                <w:sz w:val="28"/>
                <w:szCs w:val="28"/>
              </w:rPr>
              <w:t>Наименование ГРБС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C9">
              <w:rPr>
                <w:rFonts w:ascii="Times New Roman" w:hAnsi="Times New Roman" w:cs="Times New Roman"/>
                <w:sz w:val="28"/>
                <w:szCs w:val="28"/>
              </w:rPr>
              <w:t>Оценка механизмов планирования расходов бюджета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C9">
              <w:rPr>
                <w:rFonts w:ascii="Times New Roman" w:hAnsi="Times New Roman" w:cs="Times New Roman"/>
                <w:sz w:val="28"/>
                <w:szCs w:val="28"/>
              </w:rPr>
              <w:t>Оценка результатов исполнения бюджета в части расходов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B829A2" w:rsidP="00234A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C9">
              <w:rPr>
                <w:rFonts w:ascii="Times New Roman" w:hAnsi="Times New Roman" w:cs="Times New Roman"/>
                <w:sz w:val="28"/>
                <w:szCs w:val="28"/>
              </w:rPr>
              <w:t>Оценка управления обязательствам</w:t>
            </w:r>
            <w:r w:rsidR="00234A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262C9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исполнения бюджета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C9">
              <w:rPr>
                <w:rFonts w:ascii="Times New Roman" w:hAnsi="Times New Roman" w:cs="Times New Roman"/>
                <w:sz w:val="28"/>
                <w:szCs w:val="28"/>
              </w:rPr>
              <w:t>Оценка состояния учета и отчетности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BA" w:rsidRDefault="00234ABA" w:rsidP="00234A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ABA" w:rsidRDefault="00234ABA" w:rsidP="00234A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ABA" w:rsidRDefault="00234ABA" w:rsidP="00234A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9A2" w:rsidRPr="009262C9" w:rsidRDefault="00B829A2" w:rsidP="00234A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C9">
              <w:rPr>
                <w:rFonts w:ascii="Times New Roman" w:hAnsi="Times New Roman" w:cs="Times New Roman"/>
                <w:sz w:val="28"/>
                <w:szCs w:val="28"/>
              </w:rPr>
              <w:t>Оценка организации контроля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A2" w:rsidRPr="00F701C3" w:rsidRDefault="00B829A2" w:rsidP="00F701C3">
            <w:pPr>
              <w:jc w:val="both"/>
              <w:rPr>
                <w:b/>
                <w:sz w:val="28"/>
                <w:szCs w:val="28"/>
              </w:rPr>
            </w:pPr>
            <w:r w:rsidRPr="00F701C3">
              <w:rPr>
                <w:b/>
                <w:sz w:val="28"/>
                <w:szCs w:val="28"/>
              </w:rPr>
              <w:t>Итоговая балльная оценка качества финансового менеджмента ГРБС</w:t>
            </w:r>
          </w:p>
          <w:p w:rsidR="00B829A2" w:rsidRPr="009262C9" w:rsidRDefault="00B829A2" w:rsidP="00F701C3">
            <w:pPr>
              <w:pStyle w:val="ConsPlusCell"/>
              <w:widowControl/>
              <w:ind w:hanging="2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A2" w:rsidRPr="009262C9" w:rsidRDefault="00CA0EF9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Степень качества финансового менеджмента ГРБС</w:t>
            </w:r>
          </w:p>
        </w:tc>
      </w:tr>
      <w:tr w:rsidR="00B829A2" w:rsidRPr="009262C9" w:rsidTr="00234ABA">
        <w:trPr>
          <w:cantSplit/>
          <w:trHeight w:val="355"/>
        </w:trPr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2C9">
              <w:rPr>
                <w:rFonts w:ascii="Times New Roman" w:hAnsi="Times New Roman" w:cs="Times New Roman"/>
                <w:sz w:val="28"/>
                <w:szCs w:val="28"/>
              </w:rPr>
              <w:t>Комитет по финансам муниципального района «Забайкальский район»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0B7ADA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2D76BD" w:rsidP="00FA37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707105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2D76BD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A2" w:rsidRPr="009262C9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9A2" w:rsidRPr="009262C9" w:rsidRDefault="00A73813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A2" w:rsidRPr="009262C9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9A2" w:rsidRPr="009262C9" w:rsidRDefault="002D76BD" w:rsidP="00FA37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A2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9A2" w:rsidRPr="009262C9" w:rsidRDefault="001836EF" w:rsidP="00F70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829A2" w:rsidRPr="009262C9" w:rsidTr="00234ABA">
        <w:trPr>
          <w:cantSplit/>
          <w:trHeight w:val="355"/>
        </w:trPr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«Забайкальский район»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A73813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A73813" w:rsidP="00FA37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FE0639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A73813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A2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9A2" w:rsidRPr="009262C9" w:rsidRDefault="002D76BD" w:rsidP="00FA37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A2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9A2" w:rsidRPr="009262C9" w:rsidRDefault="002D76BD" w:rsidP="00FA37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A2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9A2" w:rsidRPr="009262C9" w:rsidRDefault="002D76BD" w:rsidP="00F70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829A2" w:rsidRPr="009262C9" w:rsidTr="00234ABA">
        <w:trPr>
          <w:cantSplit/>
          <w:trHeight w:val="355"/>
        </w:trPr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муниципального района «Забайкальский район»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A73813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7202BA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2D76BD" w:rsidP="00181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F03F17" w:rsidRDefault="002D76BD" w:rsidP="00181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F701C3" w:rsidRDefault="002D76BD" w:rsidP="00F70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829A2" w:rsidRPr="00F70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829A2" w:rsidRPr="009262C9" w:rsidTr="00234ABA">
        <w:trPr>
          <w:cantSplit/>
          <w:trHeight w:val="355"/>
        </w:trPr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B829A2" w:rsidP="00CA1B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Контрольно-ревизионная комиссия муниципального района «Забайкальский район»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FA3765" w:rsidP="00181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A73813" w:rsidP="00234A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B829A2" w:rsidP="00181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B829A2" w:rsidP="00181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9262C9" w:rsidRDefault="00A73813" w:rsidP="00181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F03F17" w:rsidRDefault="001836EF" w:rsidP="00181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9A2" w:rsidRPr="00F701C3" w:rsidRDefault="00B829A2" w:rsidP="00F70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</w:tbl>
    <w:p w:rsidR="00384122" w:rsidRPr="009262C9" w:rsidRDefault="00384122" w:rsidP="007B7775">
      <w:pPr>
        <w:jc w:val="both"/>
        <w:rPr>
          <w:sz w:val="28"/>
          <w:szCs w:val="28"/>
        </w:rPr>
      </w:pPr>
      <w:bookmarkStart w:id="0" w:name="_GoBack"/>
      <w:bookmarkEnd w:id="0"/>
    </w:p>
    <w:sectPr w:rsidR="00384122" w:rsidRPr="009262C9" w:rsidSect="00384122">
      <w:pgSz w:w="16838" w:h="11906" w:orient="landscape" w:code="9"/>
      <w:pgMar w:top="992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E32"/>
    <w:rsid w:val="0006718C"/>
    <w:rsid w:val="0008456F"/>
    <w:rsid w:val="000B7ADA"/>
    <w:rsid w:val="000D3876"/>
    <w:rsid w:val="000E6650"/>
    <w:rsid w:val="000F33B3"/>
    <w:rsid w:val="00111B39"/>
    <w:rsid w:val="001351F1"/>
    <w:rsid w:val="001836EF"/>
    <w:rsid w:val="001A4801"/>
    <w:rsid w:val="00212B22"/>
    <w:rsid w:val="00213187"/>
    <w:rsid w:val="00234ABA"/>
    <w:rsid w:val="002D76BD"/>
    <w:rsid w:val="002E7627"/>
    <w:rsid w:val="002F20D4"/>
    <w:rsid w:val="00303453"/>
    <w:rsid w:val="003238DC"/>
    <w:rsid w:val="00336E6E"/>
    <w:rsid w:val="00384122"/>
    <w:rsid w:val="003B3B47"/>
    <w:rsid w:val="003D6458"/>
    <w:rsid w:val="0044348B"/>
    <w:rsid w:val="005143F2"/>
    <w:rsid w:val="005237DB"/>
    <w:rsid w:val="005B7B05"/>
    <w:rsid w:val="00604F9D"/>
    <w:rsid w:val="0070229A"/>
    <w:rsid w:val="00707105"/>
    <w:rsid w:val="00711A9C"/>
    <w:rsid w:val="007202BA"/>
    <w:rsid w:val="007225B5"/>
    <w:rsid w:val="00722D5C"/>
    <w:rsid w:val="007425C9"/>
    <w:rsid w:val="00745700"/>
    <w:rsid w:val="007570A3"/>
    <w:rsid w:val="007A76D7"/>
    <w:rsid w:val="007B7775"/>
    <w:rsid w:val="0083426C"/>
    <w:rsid w:val="00841D6B"/>
    <w:rsid w:val="00870E32"/>
    <w:rsid w:val="008D7688"/>
    <w:rsid w:val="00902E47"/>
    <w:rsid w:val="009262C9"/>
    <w:rsid w:val="00952E51"/>
    <w:rsid w:val="00966E2C"/>
    <w:rsid w:val="009861CB"/>
    <w:rsid w:val="009972E9"/>
    <w:rsid w:val="00997AFA"/>
    <w:rsid w:val="009E1EB4"/>
    <w:rsid w:val="00A00D08"/>
    <w:rsid w:val="00A73813"/>
    <w:rsid w:val="00A7774B"/>
    <w:rsid w:val="00A86B8C"/>
    <w:rsid w:val="00A916C1"/>
    <w:rsid w:val="00AF393F"/>
    <w:rsid w:val="00B2711D"/>
    <w:rsid w:val="00B33CAA"/>
    <w:rsid w:val="00B33DBA"/>
    <w:rsid w:val="00B829A2"/>
    <w:rsid w:val="00BA421C"/>
    <w:rsid w:val="00C01B46"/>
    <w:rsid w:val="00C57659"/>
    <w:rsid w:val="00CA0EF9"/>
    <w:rsid w:val="00CA293C"/>
    <w:rsid w:val="00D74A9F"/>
    <w:rsid w:val="00D9030F"/>
    <w:rsid w:val="00EF369B"/>
    <w:rsid w:val="00F03F17"/>
    <w:rsid w:val="00F06AC7"/>
    <w:rsid w:val="00F701C3"/>
    <w:rsid w:val="00FA3765"/>
    <w:rsid w:val="00FE0639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CC39"/>
  <w15:docId w15:val="{B558E49B-EF11-408E-94BB-182098D9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13187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318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213187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2131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3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C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"/>
    <w:basedOn w:val="a"/>
    <w:rsid w:val="003841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384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4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3C95-2345-40F7-A0AE-2B996A1E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NN</cp:lastModifiedBy>
  <cp:revision>12</cp:revision>
  <cp:lastPrinted>2024-02-20T03:20:00Z</cp:lastPrinted>
  <dcterms:created xsi:type="dcterms:W3CDTF">2023-01-25T08:03:00Z</dcterms:created>
  <dcterms:modified xsi:type="dcterms:W3CDTF">2026-03-06T02:12:00Z</dcterms:modified>
</cp:coreProperties>
</file>